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480" w:rsidRDefault="00CA2884" w:rsidP="00FA4480">
      <w:pPr>
        <w:spacing w:after="0" w:line="240" w:lineRule="exact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01D2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A448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«Камызякский район»</w:t>
      </w:r>
    </w:p>
    <w:p w:rsidR="00FA4480" w:rsidRDefault="00FA4480" w:rsidP="00FA4480">
      <w:pPr>
        <w:spacing w:after="0" w:line="240" w:lineRule="exact"/>
        <w:ind w:left="4950"/>
        <w:rPr>
          <w:rFonts w:ascii="Times New Roman" w:hAnsi="Times New Roman" w:cs="Times New Roman"/>
          <w:sz w:val="28"/>
          <w:szCs w:val="28"/>
        </w:rPr>
      </w:pPr>
    </w:p>
    <w:p w:rsidR="00FA4480" w:rsidRDefault="00CA2884" w:rsidP="00FA4480">
      <w:pPr>
        <w:spacing w:after="0" w:line="240" w:lineRule="exact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Попову Р.В.</w:t>
      </w:r>
    </w:p>
    <w:p w:rsidR="00CA2884" w:rsidRDefault="00CA2884" w:rsidP="00FA4480">
      <w:pPr>
        <w:spacing w:after="0" w:line="240" w:lineRule="exact"/>
        <w:ind w:left="4950"/>
        <w:rPr>
          <w:rFonts w:ascii="Times New Roman" w:hAnsi="Times New Roman" w:cs="Times New Roman"/>
          <w:sz w:val="28"/>
          <w:szCs w:val="28"/>
        </w:rPr>
      </w:pPr>
    </w:p>
    <w:p w:rsidR="00A005BF" w:rsidRDefault="00FA4480" w:rsidP="00FA4480">
      <w:pPr>
        <w:spacing w:after="0" w:line="240" w:lineRule="exact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администраций </w:t>
      </w:r>
      <w:r w:rsidR="00906A52">
        <w:rPr>
          <w:rFonts w:ascii="Times New Roman" w:hAnsi="Times New Roman" w:cs="Times New Roman"/>
          <w:sz w:val="28"/>
          <w:szCs w:val="28"/>
        </w:rPr>
        <w:t xml:space="preserve">городских и сельских поселений </w:t>
      </w:r>
      <w:r>
        <w:rPr>
          <w:rFonts w:ascii="Times New Roman" w:hAnsi="Times New Roman" w:cs="Times New Roman"/>
          <w:sz w:val="28"/>
          <w:szCs w:val="28"/>
        </w:rPr>
        <w:t>Камызякского района</w:t>
      </w:r>
    </w:p>
    <w:p w:rsidR="00A005BF" w:rsidRDefault="00A005BF" w:rsidP="0010763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5BF" w:rsidRDefault="00A005BF" w:rsidP="0010763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A7B49" w:rsidRDefault="003A7B49" w:rsidP="0010763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3182E" w:rsidRPr="00D87465" w:rsidRDefault="0013182E" w:rsidP="0010763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87465">
        <w:rPr>
          <w:rFonts w:ascii="Times New Roman" w:hAnsi="Times New Roman" w:cs="Times New Roman"/>
          <w:sz w:val="28"/>
          <w:szCs w:val="28"/>
        </w:rPr>
        <w:tab/>
      </w:r>
      <w:r w:rsidRPr="00D87465">
        <w:rPr>
          <w:rFonts w:ascii="Times New Roman" w:hAnsi="Times New Roman" w:cs="Times New Roman"/>
          <w:sz w:val="28"/>
          <w:szCs w:val="28"/>
        </w:rPr>
        <w:tab/>
      </w:r>
      <w:r w:rsidRPr="00D87465">
        <w:rPr>
          <w:rFonts w:ascii="Times New Roman" w:hAnsi="Times New Roman" w:cs="Times New Roman"/>
          <w:sz w:val="28"/>
          <w:szCs w:val="28"/>
        </w:rPr>
        <w:tab/>
      </w:r>
      <w:r w:rsidRPr="00D87465">
        <w:rPr>
          <w:rFonts w:ascii="Times New Roman" w:hAnsi="Times New Roman" w:cs="Times New Roman"/>
          <w:sz w:val="28"/>
          <w:szCs w:val="28"/>
        </w:rPr>
        <w:tab/>
      </w:r>
      <w:r w:rsidRPr="00D87465">
        <w:rPr>
          <w:rFonts w:ascii="Times New Roman" w:hAnsi="Times New Roman" w:cs="Times New Roman"/>
          <w:sz w:val="28"/>
          <w:szCs w:val="28"/>
        </w:rPr>
        <w:tab/>
      </w:r>
      <w:r w:rsidRPr="00D87465">
        <w:rPr>
          <w:rFonts w:ascii="Times New Roman" w:hAnsi="Times New Roman" w:cs="Times New Roman"/>
          <w:sz w:val="28"/>
          <w:szCs w:val="28"/>
        </w:rPr>
        <w:tab/>
      </w:r>
      <w:r w:rsidRPr="00D87465">
        <w:rPr>
          <w:rFonts w:ascii="Times New Roman" w:hAnsi="Times New Roman" w:cs="Times New Roman"/>
          <w:sz w:val="28"/>
          <w:szCs w:val="28"/>
        </w:rPr>
        <w:tab/>
      </w:r>
    </w:p>
    <w:p w:rsidR="0013182E" w:rsidRPr="00D87465" w:rsidRDefault="0013182E" w:rsidP="00131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FF8" w:rsidRDefault="00170FF8" w:rsidP="00131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B49" w:rsidRDefault="003A7B49" w:rsidP="00131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B49" w:rsidRDefault="003A7B49" w:rsidP="003A7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руководители администраций </w:t>
      </w:r>
    </w:p>
    <w:p w:rsidR="00B24D58" w:rsidRDefault="003A7B49" w:rsidP="003A7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образований Камызякского района!</w:t>
      </w:r>
    </w:p>
    <w:p w:rsidR="00E13265" w:rsidRPr="005E4DA8" w:rsidRDefault="00E13265" w:rsidP="00E132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265" w:rsidRPr="005E4DA8" w:rsidRDefault="003C2680" w:rsidP="00E13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13265" w:rsidRPr="005E4DA8">
        <w:rPr>
          <w:rFonts w:ascii="Times New Roman" w:hAnsi="Times New Roman" w:cs="Times New Roman"/>
          <w:sz w:val="28"/>
          <w:szCs w:val="28"/>
        </w:rPr>
        <w:t>прокурор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13265" w:rsidRPr="005E4DA8">
        <w:rPr>
          <w:rFonts w:ascii="Times New Roman" w:hAnsi="Times New Roman" w:cs="Times New Roman"/>
          <w:sz w:val="28"/>
          <w:szCs w:val="28"/>
        </w:rPr>
        <w:t xml:space="preserve"> Астраханской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Иванов Владимир Вячеславович </w:t>
      </w:r>
      <w:r>
        <w:rPr>
          <w:rFonts w:ascii="Times New Roman" w:hAnsi="Times New Roman" w:cs="Times New Roman"/>
          <w:sz w:val="28"/>
          <w:szCs w:val="28"/>
        </w:rPr>
        <w:t>27 октября</w:t>
      </w:r>
      <w:r w:rsidRPr="005E4DA8">
        <w:rPr>
          <w:rFonts w:ascii="Times New Roman" w:hAnsi="Times New Roman" w:cs="Times New Roman"/>
          <w:sz w:val="28"/>
          <w:szCs w:val="28"/>
        </w:rPr>
        <w:t xml:space="preserve"> 2021 года </w:t>
      </w:r>
      <w:r>
        <w:rPr>
          <w:rFonts w:ascii="Times New Roman" w:hAnsi="Times New Roman" w:cs="Times New Roman"/>
          <w:sz w:val="28"/>
          <w:szCs w:val="28"/>
        </w:rPr>
        <w:t xml:space="preserve">в 11 час. </w:t>
      </w:r>
      <w:r w:rsidR="00E13265" w:rsidRPr="005E4DA8"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</w:rPr>
        <w:t xml:space="preserve">ет личный прием граждан </w:t>
      </w:r>
      <w:r w:rsidR="00E13265" w:rsidRPr="005E4DA8">
        <w:rPr>
          <w:rFonts w:ascii="Times New Roman" w:hAnsi="Times New Roman" w:cs="Times New Roman"/>
          <w:sz w:val="28"/>
          <w:szCs w:val="28"/>
        </w:rPr>
        <w:t>в Камызякском районе</w:t>
      </w:r>
      <w:r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="00E13265" w:rsidRPr="005E4DA8">
        <w:rPr>
          <w:rFonts w:ascii="Times New Roman" w:hAnsi="Times New Roman" w:cs="Times New Roman"/>
          <w:sz w:val="28"/>
          <w:szCs w:val="28"/>
        </w:rPr>
        <w:t>.</w:t>
      </w:r>
    </w:p>
    <w:p w:rsidR="00E13265" w:rsidRPr="005E4DA8" w:rsidRDefault="00E13265" w:rsidP="00E13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265" w:rsidRPr="005E4DA8" w:rsidRDefault="003C2680" w:rsidP="00E13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граждан состоится </w:t>
      </w:r>
      <w:r w:rsidR="00E13265" w:rsidRPr="005E4DA8">
        <w:rPr>
          <w:rFonts w:ascii="Times New Roman" w:hAnsi="Times New Roman" w:cs="Times New Roman"/>
          <w:sz w:val="28"/>
          <w:szCs w:val="28"/>
        </w:rPr>
        <w:t>в прокуратуре Камызякского района по адресу: г. Камызяк, ул. Молодежная, 34.</w:t>
      </w:r>
    </w:p>
    <w:p w:rsidR="00E13265" w:rsidRPr="005E4DA8" w:rsidRDefault="00E13265" w:rsidP="00E13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3265" w:rsidRDefault="00E13265" w:rsidP="00E13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A8">
        <w:rPr>
          <w:rFonts w:ascii="Times New Roman" w:hAnsi="Times New Roman" w:cs="Times New Roman"/>
          <w:sz w:val="28"/>
          <w:szCs w:val="28"/>
        </w:rPr>
        <w:t>Предварительная запись по телефонам: 8-927-569-60-11, 8 (8512) 52-08-45, 52-31-15.</w:t>
      </w:r>
    </w:p>
    <w:p w:rsidR="00E13265" w:rsidRPr="005E4DA8" w:rsidRDefault="00E13265" w:rsidP="00E13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265" w:rsidRDefault="00E13265" w:rsidP="00E13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изложенным, прошу оповестить население муниципалитета о дате и времени осуществления приема путем размещения объявлений, содержащих настоящую информацию, в доступных местах, а также на сайтах органов местного самоуправления.</w:t>
      </w:r>
    </w:p>
    <w:p w:rsidR="00E13265" w:rsidRDefault="00E13265" w:rsidP="00E1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265" w:rsidRDefault="00E13265" w:rsidP="00E13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265" w:rsidRDefault="003C2680" w:rsidP="00E132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3265">
        <w:rPr>
          <w:rFonts w:ascii="Times New Roman" w:hAnsi="Times New Roman" w:cs="Times New Roman"/>
          <w:sz w:val="28"/>
          <w:szCs w:val="28"/>
        </w:rPr>
        <w:t xml:space="preserve">рокурор района </w:t>
      </w:r>
    </w:p>
    <w:p w:rsidR="00E13265" w:rsidRDefault="00E13265" w:rsidP="00E132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3265" w:rsidRDefault="00E13265" w:rsidP="003C26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3C2680">
        <w:rPr>
          <w:rFonts w:ascii="Times New Roman" w:hAnsi="Times New Roman" w:cs="Times New Roman"/>
          <w:sz w:val="28"/>
          <w:szCs w:val="28"/>
        </w:rPr>
        <w:t xml:space="preserve">   А.Г. Глуховский</w:t>
      </w:r>
    </w:p>
    <w:p w:rsidR="00E13265" w:rsidRDefault="00E13265" w:rsidP="00E13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B49" w:rsidRDefault="003A7B49" w:rsidP="00E13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7B49" w:rsidRDefault="003A7B49" w:rsidP="00D87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B49" w:rsidRDefault="003A7B49" w:rsidP="00D87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B49" w:rsidRPr="00CA2884" w:rsidRDefault="003A7B49" w:rsidP="00D87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B49" w:rsidRDefault="003A7B49" w:rsidP="00D87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680" w:rsidRDefault="003C2680" w:rsidP="00D87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680" w:rsidRDefault="003C2680" w:rsidP="00D87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B49" w:rsidRDefault="003A7B49" w:rsidP="00D87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278" w:rsidRPr="006C2278" w:rsidRDefault="006C2278" w:rsidP="00D87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278">
        <w:rPr>
          <w:rFonts w:ascii="Times New Roman" w:hAnsi="Times New Roman" w:cs="Times New Roman"/>
          <w:sz w:val="24"/>
          <w:szCs w:val="24"/>
        </w:rPr>
        <w:t>С.И. Мухамбетьярова, 91-1-38</w:t>
      </w:r>
      <w:r w:rsidR="00FB6BCC">
        <w:rPr>
          <w:rFonts w:ascii="Times New Roman" w:hAnsi="Times New Roman" w:cs="Times New Roman"/>
          <w:sz w:val="24"/>
          <w:szCs w:val="24"/>
        </w:rPr>
        <w:t>, 89275695671</w:t>
      </w:r>
    </w:p>
    <w:sectPr w:rsidR="006C2278" w:rsidRPr="006C2278" w:rsidSect="0010763E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E15" w:rsidRDefault="00935E15" w:rsidP="00D87465">
      <w:pPr>
        <w:spacing w:after="0" w:line="240" w:lineRule="auto"/>
      </w:pPr>
      <w:r>
        <w:separator/>
      </w:r>
    </w:p>
  </w:endnote>
  <w:endnote w:type="continuationSeparator" w:id="0">
    <w:p w:rsidR="00935E15" w:rsidRDefault="00935E15" w:rsidP="00D8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E15" w:rsidRDefault="00935E15" w:rsidP="00D87465">
      <w:pPr>
        <w:spacing w:after="0" w:line="240" w:lineRule="auto"/>
      </w:pPr>
      <w:r>
        <w:separator/>
      </w:r>
    </w:p>
  </w:footnote>
  <w:footnote w:type="continuationSeparator" w:id="0">
    <w:p w:rsidR="00935E15" w:rsidRDefault="00935E15" w:rsidP="00D87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70393"/>
      <w:docPartObj>
        <w:docPartGallery w:val="Page Numbers (Top of Page)"/>
        <w:docPartUnique/>
      </w:docPartObj>
    </w:sdtPr>
    <w:sdtEndPr/>
    <w:sdtContent>
      <w:p w:rsidR="00D87465" w:rsidRDefault="0040074B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132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7465" w:rsidRDefault="00D874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017"/>
      <w:numFmt w:val="decimal"/>
      <w:lvlText w:val="29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017"/>
      <w:numFmt w:val="decimal"/>
      <w:lvlText w:val="29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017"/>
      <w:numFmt w:val="decimal"/>
      <w:lvlText w:val="29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017"/>
      <w:numFmt w:val="decimal"/>
      <w:lvlText w:val="29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017"/>
      <w:numFmt w:val="decimal"/>
      <w:lvlText w:val="29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017"/>
      <w:numFmt w:val="decimal"/>
      <w:lvlText w:val="29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017"/>
      <w:numFmt w:val="decimal"/>
      <w:lvlText w:val="29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017"/>
      <w:numFmt w:val="decimal"/>
      <w:lvlText w:val="29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017"/>
      <w:numFmt w:val="decimal"/>
      <w:lvlText w:val="29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017"/>
      <w:numFmt w:val="decimal"/>
      <w:lvlText w:val="10.0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017"/>
      <w:numFmt w:val="decimal"/>
      <w:lvlText w:val="10.0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017"/>
      <w:numFmt w:val="decimal"/>
      <w:lvlText w:val="10.0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017"/>
      <w:numFmt w:val="decimal"/>
      <w:lvlText w:val="10.0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017"/>
      <w:numFmt w:val="decimal"/>
      <w:lvlText w:val="10.0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017"/>
      <w:numFmt w:val="decimal"/>
      <w:lvlText w:val="10.0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017"/>
      <w:numFmt w:val="decimal"/>
      <w:lvlText w:val="10.0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017"/>
      <w:numFmt w:val="decimal"/>
      <w:lvlText w:val="10.0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017"/>
      <w:numFmt w:val="decimal"/>
      <w:lvlText w:val="10.0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182E"/>
    <w:rsid w:val="000F31A7"/>
    <w:rsid w:val="000F4FA0"/>
    <w:rsid w:val="00101F5B"/>
    <w:rsid w:val="0010763E"/>
    <w:rsid w:val="0013182E"/>
    <w:rsid w:val="00137B52"/>
    <w:rsid w:val="00144A90"/>
    <w:rsid w:val="001454D6"/>
    <w:rsid w:val="001553E5"/>
    <w:rsid w:val="00170FF8"/>
    <w:rsid w:val="00184840"/>
    <w:rsid w:val="0022583D"/>
    <w:rsid w:val="00247B30"/>
    <w:rsid w:val="002E27D4"/>
    <w:rsid w:val="00333790"/>
    <w:rsid w:val="003A7B49"/>
    <w:rsid w:val="003C2680"/>
    <w:rsid w:val="003E2446"/>
    <w:rsid w:val="0040074B"/>
    <w:rsid w:val="00403C27"/>
    <w:rsid w:val="00415BB4"/>
    <w:rsid w:val="004224B6"/>
    <w:rsid w:val="00423391"/>
    <w:rsid w:val="00433621"/>
    <w:rsid w:val="004A5D24"/>
    <w:rsid w:val="004B3192"/>
    <w:rsid w:val="004C51D9"/>
    <w:rsid w:val="00523C19"/>
    <w:rsid w:val="005C7B44"/>
    <w:rsid w:val="00612467"/>
    <w:rsid w:val="006B52C0"/>
    <w:rsid w:val="006C2278"/>
    <w:rsid w:val="00733D65"/>
    <w:rsid w:val="00766BC7"/>
    <w:rsid w:val="007878C3"/>
    <w:rsid w:val="008056C9"/>
    <w:rsid w:val="00855144"/>
    <w:rsid w:val="00864BA8"/>
    <w:rsid w:val="008D3FEC"/>
    <w:rsid w:val="00906A52"/>
    <w:rsid w:val="00935C20"/>
    <w:rsid w:val="00935E15"/>
    <w:rsid w:val="00970605"/>
    <w:rsid w:val="009B34C4"/>
    <w:rsid w:val="009D66DC"/>
    <w:rsid w:val="009E4862"/>
    <w:rsid w:val="00A005BF"/>
    <w:rsid w:val="00A01D25"/>
    <w:rsid w:val="00A145CB"/>
    <w:rsid w:val="00A94BC2"/>
    <w:rsid w:val="00AF70AE"/>
    <w:rsid w:val="00B20860"/>
    <w:rsid w:val="00B24D58"/>
    <w:rsid w:val="00B36783"/>
    <w:rsid w:val="00B4769D"/>
    <w:rsid w:val="00C367D1"/>
    <w:rsid w:val="00CA2884"/>
    <w:rsid w:val="00CC0CE2"/>
    <w:rsid w:val="00D07988"/>
    <w:rsid w:val="00D3539E"/>
    <w:rsid w:val="00D42A47"/>
    <w:rsid w:val="00D57624"/>
    <w:rsid w:val="00D87465"/>
    <w:rsid w:val="00E13265"/>
    <w:rsid w:val="00E14266"/>
    <w:rsid w:val="00E45015"/>
    <w:rsid w:val="00ED445F"/>
    <w:rsid w:val="00EE7185"/>
    <w:rsid w:val="00F54A4C"/>
    <w:rsid w:val="00F66A59"/>
    <w:rsid w:val="00F726A0"/>
    <w:rsid w:val="00F91036"/>
    <w:rsid w:val="00FA4480"/>
    <w:rsid w:val="00FB6BCC"/>
    <w:rsid w:val="00FC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C6AE"/>
  <w15:docId w15:val="{145A9FCA-668F-459C-A75B-A6C8CC48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465"/>
  </w:style>
  <w:style w:type="paragraph" w:styleId="a5">
    <w:name w:val="footer"/>
    <w:basedOn w:val="a"/>
    <w:link w:val="a6"/>
    <w:uiPriority w:val="99"/>
    <w:semiHidden/>
    <w:unhideWhenUsed/>
    <w:rsid w:val="00D8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465"/>
  </w:style>
  <w:style w:type="paragraph" w:styleId="a7">
    <w:name w:val="Balloon Text"/>
    <w:basedOn w:val="a"/>
    <w:link w:val="a8"/>
    <w:uiPriority w:val="99"/>
    <w:semiHidden/>
    <w:unhideWhenUsed/>
    <w:rsid w:val="006C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Мухамбетьярова Светлана Ирбулатовна</cp:lastModifiedBy>
  <cp:revision>45</cp:revision>
  <cp:lastPrinted>2021-06-07T10:28:00Z</cp:lastPrinted>
  <dcterms:created xsi:type="dcterms:W3CDTF">2018-09-05T07:37:00Z</dcterms:created>
  <dcterms:modified xsi:type="dcterms:W3CDTF">2021-10-20T09:19:00Z</dcterms:modified>
</cp:coreProperties>
</file>